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4D" w:rsidRDefault="00B9364D" w:rsidP="00B9364D">
      <w:pPr>
        <w:jc w:val="center"/>
        <w:rPr>
          <w:sz w:val="28"/>
          <w:szCs w:val="28"/>
          <w:u w:val="single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-705485</wp:posOffset>
            </wp:positionH>
            <wp:positionV relativeFrom="paragraph">
              <wp:posOffset>-653415</wp:posOffset>
            </wp:positionV>
            <wp:extent cx="2297430" cy="65278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u w:val="single"/>
        </w:rPr>
        <w:t xml:space="preserve">Employee </w:t>
      </w:r>
      <w:r>
        <w:rPr>
          <w:noProof/>
          <w:sz w:val="32"/>
          <w:szCs w:val="32"/>
          <w:u w:val="single"/>
        </w:rPr>
        <w:t>Termination</w:t>
      </w:r>
      <w:r>
        <w:rPr>
          <w:noProof/>
          <w:sz w:val="32"/>
          <w:szCs w:val="32"/>
          <w:u w:val="single"/>
        </w:rPr>
        <w:t xml:space="preserve"> Information</w:t>
      </w:r>
    </w:p>
    <w:p w:rsidR="00B9364D" w:rsidRDefault="00B9364D" w:rsidP="00B9364D"/>
    <w:tbl>
      <w:tblPr>
        <w:tblpPr w:leftFromText="180" w:rightFromText="180" w:bottomFromText="160" w:vertAnchor="page" w:horzAnchor="margin" w:tblpXSpec="center" w:tblpY="357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4663"/>
      </w:tblGrid>
      <w:tr w:rsidR="00B9364D" w:rsidTr="00B9364D">
        <w:tc>
          <w:tcPr>
            <w:tcW w:w="23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Leave Type</w:t>
            </w:r>
          </w:p>
        </w:tc>
        <w:tc>
          <w:tcPr>
            <w:tcW w:w="466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Leave Reason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Employee ID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Employee Name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Site (SJHC/SMH/PHC)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Department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Manager Name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First Day of Leave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Last Day of Leave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B9364D" w:rsidTr="00B9364D">
        <w:tc>
          <w:tcPr>
            <w:tcW w:w="233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7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rFonts w:ascii="Verdana" w:hAnsi="Verdana"/>
                <w:b/>
                <w:bCs/>
                <w:color w:val="5A5A5A"/>
                <w:sz w:val="16"/>
                <w:szCs w:val="16"/>
                <w:lang w:eastAsia="zh-TW"/>
              </w:rPr>
              <w:t>Special Comments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364D" w:rsidRDefault="00B9364D">
            <w:pPr>
              <w:spacing w:line="256" w:lineRule="auto"/>
              <w:rPr>
                <w:rFonts w:ascii="PMingLiU" w:eastAsia="PMingLiU" w:hint="eastAsia"/>
                <w:sz w:val="24"/>
                <w:szCs w:val="24"/>
                <w:lang w:eastAsia="zh-TW"/>
              </w:rPr>
            </w:pPr>
            <w:r>
              <w:rPr>
                <w:color w:val="000000"/>
                <w:lang w:eastAsia="zh-TW"/>
              </w:rPr>
              <w:t> </w:t>
            </w:r>
          </w:p>
        </w:tc>
      </w:tr>
    </w:tbl>
    <w:p w:rsidR="00B9364D" w:rsidRDefault="00B9364D" w:rsidP="00B9364D">
      <w:pPr>
        <w:rPr>
          <w:rFonts w:hint="eastAsia"/>
        </w:rPr>
      </w:pPr>
      <w:r>
        <w:t xml:space="preserve">To process a </w:t>
      </w:r>
      <w:r>
        <w:t>termination,</w:t>
      </w:r>
      <w:r>
        <w:t xml:space="preserve"> please fill out the chart below. Once complete, please </w:t>
      </w:r>
      <w:proofErr w:type="gramStart"/>
      <w:r>
        <w:t xml:space="preserve">copy </w:t>
      </w:r>
      <w:r>
        <w:t xml:space="preserve">and paste the chart and send to </w:t>
      </w:r>
      <w:hyperlink r:id="rId5" w:history="1">
        <w:r w:rsidRPr="00ED36C2">
          <w:rPr>
            <w:rStyle w:val="Hyperlink"/>
          </w:rPr>
          <w:t>HR.Coordinator@unityhealth.to</w:t>
        </w:r>
      </w:hyperlink>
      <w:r>
        <w:t xml:space="preserve"> and cc </w:t>
      </w:r>
      <w:hyperlink r:id="rId6" w:history="1">
        <w:r w:rsidRPr="00ED36C2">
          <w:rPr>
            <w:rStyle w:val="Hyperlink"/>
          </w:rPr>
          <w:t>ORAResearch@unityhealth.to</w:t>
        </w:r>
      </w:hyperlink>
      <w:proofErr w:type="gramEnd"/>
      <w:r>
        <w:t>.  Fai</w:t>
      </w:r>
      <w:r w:rsidR="006D607E">
        <w:t xml:space="preserve">lure to do so may result in a delay in terminating the employee and the PI </w:t>
      </w:r>
      <w:proofErr w:type="gramStart"/>
      <w:r w:rsidR="006D607E">
        <w:t>being o</w:t>
      </w:r>
      <w:bookmarkStart w:id="0" w:name="_GoBack"/>
      <w:bookmarkEnd w:id="0"/>
      <w:r w:rsidR="006D607E">
        <w:t>verpaid</w:t>
      </w:r>
      <w:proofErr w:type="gramEnd"/>
      <w:r w:rsidR="006D607E">
        <w:t xml:space="preserve"> from their activity account</w:t>
      </w:r>
      <w:r>
        <w:t xml:space="preserve">. </w:t>
      </w:r>
    </w:p>
    <w:p w:rsidR="003A598F" w:rsidRDefault="006D607E"/>
    <w:sectPr w:rsidR="003A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4D"/>
    <w:rsid w:val="00101075"/>
    <w:rsid w:val="00350DD0"/>
    <w:rsid w:val="006D607E"/>
    <w:rsid w:val="00B9364D"/>
    <w:rsid w:val="00E1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B323"/>
  <w15:chartTrackingRefBased/>
  <w15:docId w15:val="{FD0473E4-A384-4AAC-B129-20115BF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AResearch@unityhealth.to" TargetMode="External"/><Relationship Id="rId5" Type="http://schemas.openxmlformats.org/officeDocument/2006/relationships/hyperlink" Target="mailto:HR.Coordinator@unityhealth.t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Health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Dalbir (Dan) Singh</dc:creator>
  <cp:keywords/>
  <dc:description/>
  <cp:lastModifiedBy>Dalbir (Dan) Singh</cp:lastModifiedBy>
  <cp:revision>2</cp:revision>
  <dcterms:created xsi:type="dcterms:W3CDTF">2023-09-29T17:48:00Z</dcterms:created>
  <dcterms:modified xsi:type="dcterms:W3CDTF">2023-10-01T17:57:00Z</dcterms:modified>
</cp:coreProperties>
</file>